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7" w:rsidRDefault="00F533DA" w:rsidP="00C6027C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90550" cy="809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77" w:rsidRDefault="00DD6034" w:rsidP="00DD6034">
      <w:pPr>
        <w:ind w:right="69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745D11">
        <w:rPr>
          <w:b/>
          <w:sz w:val="23"/>
          <w:szCs w:val="23"/>
        </w:rPr>
        <w:t xml:space="preserve">    </w:t>
      </w:r>
      <w:r>
        <w:rPr>
          <w:b/>
          <w:sz w:val="23"/>
          <w:szCs w:val="23"/>
        </w:rPr>
        <w:t xml:space="preserve">  </w:t>
      </w:r>
      <w:r w:rsidR="00FB1E77">
        <w:rPr>
          <w:b/>
          <w:sz w:val="23"/>
          <w:szCs w:val="23"/>
        </w:rPr>
        <w:t>COMUNE DI TISSI</w:t>
      </w: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Pr="0091776D" w:rsidRDefault="00DD6034" w:rsidP="00DD6034">
      <w:pPr>
        <w:ind w:right="697"/>
        <w:jc w:val="center"/>
        <w:rPr>
          <w:b/>
          <w:color w:val="95440D"/>
          <w:sz w:val="64"/>
          <w:szCs w:val="64"/>
        </w:rPr>
      </w:pPr>
      <w:proofErr w:type="gramStart"/>
      <w:r w:rsidRPr="0091776D">
        <w:rPr>
          <w:b/>
          <w:color w:val="95440D"/>
          <w:sz w:val="64"/>
          <w:szCs w:val="64"/>
          <w:highlight w:val="yellow"/>
        </w:rPr>
        <w:t xml:space="preserve">AVVISO </w:t>
      </w:r>
      <w:r w:rsidR="0091776D" w:rsidRPr="0091776D">
        <w:rPr>
          <w:b/>
          <w:color w:val="95440D"/>
          <w:sz w:val="64"/>
          <w:szCs w:val="64"/>
          <w:highlight w:val="yellow"/>
          <w14:textFill>
            <w14:solidFill>
              <w14:srgbClr w14:val="95440D">
                <w14:lumMod w14:val="75000"/>
              </w14:srgbClr>
            </w14:solidFill>
          </w14:textFill>
        </w:rPr>
        <w:t xml:space="preserve"> </w:t>
      </w:r>
      <w:r w:rsidRPr="0091776D">
        <w:rPr>
          <w:b/>
          <w:color w:val="95440D"/>
          <w:sz w:val="64"/>
          <w:szCs w:val="64"/>
          <w:highlight w:val="yellow"/>
        </w:rPr>
        <w:t>CHIUSURA</w:t>
      </w:r>
      <w:proofErr w:type="gramEnd"/>
      <w:r w:rsidRPr="0091776D">
        <w:rPr>
          <w:b/>
          <w:color w:val="95440D"/>
          <w:sz w:val="64"/>
          <w:szCs w:val="64"/>
          <w:highlight w:val="yellow"/>
          <w14:textFill>
            <w14:solidFill>
              <w14:srgbClr w14:val="95440D">
                <w14:lumMod w14:val="75000"/>
              </w14:srgbClr>
            </w14:solidFill>
          </w14:textFill>
        </w:rPr>
        <w:t xml:space="preserve"> </w:t>
      </w:r>
      <w:r w:rsidRPr="0091776D">
        <w:rPr>
          <w:b/>
          <w:color w:val="95440D"/>
          <w:sz w:val="64"/>
          <w:szCs w:val="64"/>
          <w:highlight w:val="yellow"/>
        </w:rPr>
        <w:t xml:space="preserve">  UFFICI </w:t>
      </w:r>
      <w:r w:rsidR="0091776D" w:rsidRPr="0091776D">
        <w:rPr>
          <w:b/>
          <w:color w:val="95440D"/>
          <w:sz w:val="64"/>
          <w:szCs w:val="64"/>
          <w:highlight w:val="yellow"/>
          <w14:textFill>
            <w14:solidFill>
              <w14:srgbClr w14:val="95440D">
                <w14:lumMod w14:val="75000"/>
              </w14:srgbClr>
            </w14:solidFill>
          </w14:textFill>
        </w:rPr>
        <w:t xml:space="preserve"> </w:t>
      </w:r>
      <w:r w:rsidR="00745D11" w:rsidRPr="0091776D">
        <w:rPr>
          <w:b/>
          <w:color w:val="95440D"/>
          <w:sz w:val="64"/>
          <w:szCs w:val="64"/>
          <w:highlight w:val="yellow"/>
          <w14:textFill>
            <w14:solidFill>
              <w14:srgbClr w14:val="95440D">
                <w14:lumMod w14:val="75000"/>
              </w14:srgbClr>
            </w14:solidFill>
          </w14:textFill>
        </w:rPr>
        <w:t xml:space="preserve"> </w:t>
      </w:r>
      <w:r w:rsidRPr="0091776D">
        <w:rPr>
          <w:b/>
          <w:color w:val="95440D"/>
          <w:sz w:val="64"/>
          <w:szCs w:val="64"/>
          <w:highlight w:val="yellow"/>
        </w:rPr>
        <w:t>COMUNAL</w:t>
      </w:r>
      <w:r w:rsidRPr="0091776D">
        <w:rPr>
          <w:b/>
          <w:color w:val="95440D"/>
          <w:sz w:val="64"/>
          <w:szCs w:val="64"/>
          <w:highlight w:val="yellow"/>
          <w14:textFill>
            <w14:solidFill>
              <w14:srgbClr w14:val="95440D">
                <w14:lumMod w14:val="75000"/>
              </w14:srgbClr>
            </w14:solidFill>
          </w14:textFill>
        </w:rPr>
        <w:t>I</w:t>
      </w: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91776D" w:rsidRDefault="0091776D" w:rsidP="00DD6034">
      <w:pPr>
        <w:ind w:right="697"/>
        <w:jc w:val="center"/>
        <w:rPr>
          <w:b/>
          <w:sz w:val="23"/>
          <w:szCs w:val="23"/>
        </w:rPr>
      </w:pPr>
    </w:p>
    <w:p w:rsidR="0091776D" w:rsidRDefault="0091776D" w:rsidP="00DD6034">
      <w:pPr>
        <w:ind w:right="697"/>
        <w:jc w:val="center"/>
        <w:rPr>
          <w:b/>
          <w:sz w:val="23"/>
          <w:szCs w:val="23"/>
        </w:rPr>
      </w:pPr>
    </w:p>
    <w:p w:rsidR="00DD6034" w:rsidRPr="0091776D" w:rsidRDefault="00DD6034" w:rsidP="00DD6034">
      <w:pPr>
        <w:ind w:right="697"/>
        <w:jc w:val="center"/>
        <w:rPr>
          <w:b/>
          <w:sz w:val="32"/>
          <w:szCs w:val="32"/>
        </w:rPr>
      </w:pPr>
      <w:r w:rsidRPr="0091776D">
        <w:rPr>
          <w:b/>
          <w:sz w:val="32"/>
          <w:szCs w:val="32"/>
        </w:rPr>
        <w:t xml:space="preserve">SI AVVISA LA POPOLAZIONE CHE CON ORDINANZA SINDACALE N. </w:t>
      </w:r>
      <w:r w:rsidR="009055AA">
        <w:rPr>
          <w:b/>
          <w:sz w:val="32"/>
          <w:szCs w:val="32"/>
        </w:rPr>
        <w:t>21</w:t>
      </w:r>
      <w:r w:rsidRPr="0091776D">
        <w:rPr>
          <w:b/>
          <w:sz w:val="32"/>
          <w:szCs w:val="32"/>
        </w:rPr>
        <w:t xml:space="preserve"> DEL </w:t>
      </w:r>
      <w:r w:rsidR="009055AA">
        <w:rPr>
          <w:b/>
          <w:sz w:val="32"/>
          <w:szCs w:val="32"/>
        </w:rPr>
        <w:t>12</w:t>
      </w:r>
      <w:r w:rsidRPr="0091776D">
        <w:rPr>
          <w:b/>
          <w:sz w:val="32"/>
          <w:szCs w:val="32"/>
        </w:rPr>
        <w:t>.08.201</w:t>
      </w:r>
      <w:r w:rsidR="009055AA">
        <w:rPr>
          <w:b/>
          <w:sz w:val="32"/>
          <w:szCs w:val="32"/>
        </w:rPr>
        <w:t>9</w:t>
      </w:r>
    </w:p>
    <w:p w:rsidR="00DD6034" w:rsidRPr="0091776D" w:rsidRDefault="00DD6034" w:rsidP="00DD6034">
      <w:pPr>
        <w:ind w:right="697"/>
        <w:jc w:val="center"/>
        <w:rPr>
          <w:b/>
          <w:sz w:val="32"/>
          <w:szCs w:val="32"/>
        </w:rPr>
      </w:pPr>
    </w:p>
    <w:p w:rsidR="00DD6034" w:rsidRPr="0091776D" w:rsidRDefault="00DD6034" w:rsidP="00DD6034">
      <w:pPr>
        <w:ind w:right="697"/>
        <w:jc w:val="center"/>
        <w:rPr>
          <w:b/>
          <w:sz w:val="32"/>
          <w:szCs w:val="32"/>
        </w:rPr>
      </w:pPr>
      <w:r w:rsidRPr="0091776D">
        <w:rPr>
          <w:b/>
          <w:sz w:val="32"/>
          <w:szCs w:val="32"/>
        </w:rPr>
        <w:t>E’ STATA DISPOSTA LA CHIUSURA DEGLI UFFICI COMUNALI NEI GIORNI</w:t>
      </w: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91776D" w:rsidRDefault="0091776D" w:rsidP="00DD6034">
      <w:pPr>
        <w:ind w:right="697"/>
        <w:jc w:val="center"/>
        <w:rPr>
          <w:b/>
          <w:sz w:val="23"/>
          <w:szCs w:val="23"/>
        </w:rPr>
      </w:pPr>
    </w:p>
    <w:p w:rsidR="0091776D" w:rsidRDefault="0091776D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color w:val="863D0C"/>
          <w:sz w:val="96"/>
          <w:szCs w:val="96"/>
        </w:rPr>
      </w:pPr>
      <w:r w:rsidRPr="009055AA">
        <w:rPr>
          <w:b/>
          <w:color w:val="863D0C"/>
          <w:sz w:val="96"/>
          <w:szCs w:val="96"/>
          <w:highlight w:val="yellow"/>
        </w:rPr>
        <w:t xml:space="preserve">16 </w:t>
      </w:r>
      <w:r w:rsidRPr="009055AA">
        <w:rPr>
          <w:b/>
          <w:color w:val="863D0C"/>
          <w:sz w:val="96"/>
          <w:szCs w:val="96"/>
          <w:highlight w:val="yellow"/>
          <w14:textFill>
            <w14:solidFill>
              <w14:srgbClr w14:val="863D0C">
                <w14:lumMod w14:val="75000"/>
              </w14:srgbClr>
            </w14:solidFill>
          </w14:textFill>
        </w:rPr>
        <w:t xml:space="preserve"> </w:t>
      </w:r>
      <w:r w:rsidRPr="009055AA">
        <w:rPr>
          <w:b/>
          <w:color w:val="863D0C"/>
          <w:sz w:val="96"/>
          <w:szCs w:val="96"/>
          <w:highlight w:val="yellow"/>
        </w:rPr>
        <w:t xml:space="preserve"> AGOSTO 201</w:t>
      </w:r>
      <w:r w:rsidR="009055AA" w:rsidRPr="009055AA">
        <w:rPr>
          <w:b/>
          <w:color w:val="863D0C"/>
          <w:sz w:val="96"/>
          <w:szCs w:val="96"/>
          <w:highlight w:val="yellow"/>
        </w:rPr>
        <w:t>9</w:t>
      </w:r>
    </w:p>
    <w:p w:rsidR="009055AA" w:rsidRDefault="009055AA" w:rsidP="00DD6034">
      <w:pPr>
        <w:ind w:right="697"/>
        <w:jc w:val="center"/>
        <w:rPr>
          <w:b/>
          <w:color w:val="863D0C"/>
        </w:rPr>
      </w:pPr>
    </w:p>
    <w:p w:rsidR="009055AA" w:rsidRDefault="009055AA" w:rsidP="00DD6034">
      <w:pPr>
        <w:ind w:right="697"/>
        <w:jc w:val="center"/>
        <w:rPr>
          <w:b/>
          <w:color w:val="863D0C"/>
        </w:rPr>
      </w:pPr>
    </w:p>
    <w:p w:rsidR="001E3C95" w:rsidRDefault="001E3C95" w:rsidP="00DD6034">
      <w:pPr>
        <w:ind w:right="697"/>
        <w:jc w:val="center"/>
        <w:rPr>
          <w:b/>
          <w:color w:val="863D0C"/>
        </w:rPr>
      </w:pPr>
      <w:bookmarkStart w:id="0" w:name="_GoBack"/>
      <w:bookmarkEnd w:id="0"/>
    </w:p>
    <w:p w:rsidR="009055AA" w:rsidRDefault="009055AA" w:rsidP="00DD6034">
      <w:pPr>
        <w:ind w:right="697"/>
        <w:jc w:val="center"/>
        <w:rPr>
          <w:b/>
          <w:color w:val="863D0C"/>
        </w:rPr>
      </w:pPr>
      <w:r>
        <w:rPr>
          <w:b/>
          <w:color w:val="863D0C"/>
        </w:rPr>
        <w:tab/>
      </w:r>
      <w:r>
        <w:rPr>
          <w:b/>
          <w:color w:val="863D0C"/>
        </w:rPr>
        <w:tab/>
      </w:r>
      <w:r>
        <w:rPr>
          <w:b/>
          <w:color w:val="863D0C"/>
        </w:rPr>
        <w:tab/>
      </w:r>
      <w:r>
        <w:rPr>
          <w:b/>
          <w:color w:val="863D0C"/>
        </w:rPr>
        <w:tab/>
        <w:t>IL SINDACO</w:t>
      </w:r>
    </w:p>
    <w:p w:rsidR="009055AA" w:rsidRPr="009055AA" w:rsidRDefault="009055AA" w:rsidP="009055AA">
      <w:pPr>
        <w:ind w:left="1416" w:right="697" w:firstLine="708"/>
        <w:jc w:val="center"/>
        <w:rPr>
          <w:b/>
          <w:color w:val="863D0C"/>
        </w:rPr>
      </w:pPr>
      <w:r>
        <w:rPr>
          <w:b/>
          <w:color w:val="863D0C"/>
        </w:rPr>
        <w:t>Giovanni Maria BUDRONI</w:t>
      </w: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ind w:right="697"/>
        <w:jc w:val="center"/>
        <w:rPr>
          <w:b/>
          <w:sz w:val="23"/>
          <w:szCs w:val="23"/>
        </w:rPr>
      </w:pPr>
    </w:p>
    <w:p w:rsidR="00DD6034" w:rsidRDefault="00DD6034" w:rsidP="00DD6034">
      <w:pPr>
        <w:rPr>
          <w:b/>
          <w:sz w:val="23"/>
          <w:szCs w:val="23"/>
        </w:rPr>
      </w:pPr>
      <w:r>
        <w:rPr>
          <w:b/>
          <w:szCs w:val="23"/>
        </w:rPr>
        <w:tab/>
      </w:r>
      <w:r>
        <w:rPr>
          <w:b/>
          <w:sz w:val="23"/>
          <w:szCs w:val="23"/>
        </w:rPr>
        <w:t xml:space="preserve"> </w:t>
      </w:r>
    </w:p>
    <w:p w:rsidR="0020602A" w:rsidRDefault="0020602A" w:rsidP="0004522D">
      <w:pPr>
        <w:rPr>
          <w:szCs w:val="23"/>
        </w:rPr>
      </w:pPr>
    </w:p>
    <w:p w:rsidR="00270470" w:rsidRPr="0091776D" w:rsidRDefault="0020602A" w:rsidP="0091776D">
      <w:pPr>
        <w:spacing w:line="360" w:lineRule="auto"/>
        <w:jc w:val="both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</w:p>
    <w:sectPr w:rsidR="00270470" w:rsidRPr="0091776D" w:rsidSect="00745D11">
      <w:pgSz w:w="16838" w:h="11906" w:orient="landscape"/>
      <w:pgMar w:top="1134" w:right="539" w:bottom="1134" w:left="1134" w:header="708" w:footer="708" w:gutter="0"/>
      <w:pgBorders w:offsetFrom="page">
        <w:top w:val="triple" w:sz="24" w:space="24" w:color="C45911" w:themeColor="accent2" w:themeShade="BF"/>
        <w:left w:val="triple" w:sz="24" w:space="24" w:color="C45911" w:themeColor="accent2" w:themeShade="BF"/>
        <w:bottom w:val="triple" w:sz="24" w:space="24" w:color="C45911" w:themeColor="accent2" w:themeShade="BF"/>
        <w:right w:val="trip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12443"/>
    <w:multiLevelType w:val="hybridMultilevel"/>
    <w:tmpl w:val="A796C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9741A"/>
    <w:multiLevelType w:val="hybridMultilevel"/>
    <w:tmpl w:val="D2A0B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34"/>
    <w:rsid w:val="000024BD"/>
    <w:rsid w:val="00005049"/>
    <w:rsid w:val="0001784A"/>
    <w:rsid w:val="00041467"/>
    <w:rsid w:val="0004522D"/>
    <w:rsid w:val="000820B2"/>
    <w:rsid w:val="00082124"/>
    <w:rsid w:val="000C0AD5"/>
    <w:rsid w:val="001475C8"/>
    <w:rsid w:val="001D7DDD"/>
    <w:rsid w:val="001E3C95"/>
    <w:rsid w:val="0020602A"/>
    <w:rsid w:val="0021459B"/>
    <w:rsid w:val="00240BEF"/>
    <w:rsid w:val="00243A56"/>
    <w:rsid w:val="00251D51"/>
    <w:rsid w:val="00255B40"/>
    <w:rsid w:val="0026255A"/>
    <w:rsid w:val="00270470"/>
    <w:rsid w:val="002A165B"/>
    <w:rsid w:val="002C3BB8"/>
    <w:rsid w:val="002E59EC"/>
    <w:rsid w:val="00323299"/>
    <w:rsid w:val="00344431"/>
    <w:rsid w:val="004713E1"/>
    <w:rsid w:val="00473354"/>
    <w:rsid w:val="005348F4"/>
    <w:rsid w:val="005B5F84"/>
    <w:rsid w:val="005B6F69"/>
    <w:rsid w:val="005C7C65"/>
    <w:rsid w:val="005E1512"/>
    <w:rsid w:val="00605B33"/>
    <w:rsid w:val="00624921"/>
    <w:rsid w:val="0065658B"/>
    <w:rsid w:val="006A2D38"/>
    <w:rsid w:val="006C0202"/>
    <w:rsid w:val="006E232B"/>
    <w:rsid w:val="00745D11"/>
    <w:rsid w:val="00753C1C"/>
    <w:rsid w:val="0077034D"/>
    <w:rsid w:val="007C2D58"/>
    <w:rsid w:val="00874DD5"/>
    <w:rsid w:val="008B4E99"/>
    <w:rsid w:val="008B5619"/>
    <w:rsid w:val="008F4094"/>
    <w:rsid w:val="009055AA"/>
    <w:rsid w:val="00913811"/>
    <w:rsid w:val="0091776D"/>
    <w:rsid w:val="009664BA"/>
    <w:rsid w:val="009855D8"/>
    <w:rsid w:val="009A61F1"/>
    <w:rsid w:val="009F7087"/>
    <w:rsid w:val="00A54928"/>
    <w:rsid w:val="00A649FA"/>
    <w:rsid w:val="00A81656"/>
    <w:rsid w:val="00AA7E5A"/>
    <w:rsid w:val="00AB46BC"/>
    <w:rsid w:val="00B00B71"/>
    <w:rsid w:val="00B10A17"/>
    <w:rsid w:val="00BE1502"/>
    <w:rsid w:val="00C1783D"/>
    <w:rsid w:val="00C30E50"/>
    <w:rsid w:val="00C6027C"/>
    <w:rsid w:val="00D77AFE"/>
    <w:rsid w:val="00DD4C12"/>
    <w:rsid w:val="00DD6034"/>
    <w:rsid w:val="00E66D9E"/>
    <w:rsid w:val="00E81871"/>
    <w:rsid w:val="00ED7D56"/>
    <w:rsid w:val="00F533DA"/>
    <w:rsid w:val="00F760D5"/>
    <w:rsid w:val="00FB1E77"/>
    <w:rsid w:val="00FB288E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1F7D-E4CB-4B22-9A47-0276B424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E7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4C12"/>
    <w:rPr>
      <w:color w:val="0000FF"/>
      <w:u w:val="single"/>
    </w:rPr>
  </w:style>
  <w:style w:type="table" w:styleId="Grigliatabella">
    <w:name w:val="Table Grid"/>
    <w:basedOn w:val="Tabellanormale"/>
    <w:rsid w:val="0096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1459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i\Modelli%20di%20Office%20personalizzati\CARTA%20INTESTATA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7C27-A08C-4E19-9D6E-54C2642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1.dotx</Template>
  <TotalTime>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</dc:creator>
  <cp:keywords/>
  <dc:description/>
  <cp:lastModifiedBy>Cau</cp:lastModifiedBy>
  <cp:revision>5</cp:revision>
  <cp:lastPrinted>2019-08-13T06:49:00Z</cp:lastPrinted>
  <dcterms:created xsi:type="dcterms:W3CDTF">2018-08-10T08:38:00Z</dcterms:created>
  <dcterms:modified xsi:type="dcterms:W3CDTF">2019-08-13T06:49:00Z</dcterms:modified>
</cp:coreProperties>
</file>